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21" w:rsidRPr="003E09E8" w:rsidRDefault="008B2C21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MICROBIOLOGY</w:t>
      </w:r>
    </w:p>
    <w:p w:rsidR="008B2C21" w:rsidRDefault="008B2C21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B2C21" w:rsidRPr="00292B26" w:rsidRDefault="008B2C21" w:rsidP="00CE2757">
      <w:pPr>
        <w:jc w:val="both"/>
        <w:rPr>
          <w:rFonts w:ascii="Bookman Old Style" w:hAnsi="Bookman Old Style" w:cs="Bookman Old Sty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Diagnosis in the Specialty of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Microbiology: </w:t>
      </w:r>
      <w:r w:rsidRPr="00292B26">
        <w:rPr>
          <w:rFonts w:ascii="Bookman Old Style" w:hAnsi="Bookman Old Style" w:cs="Bookman Old Style"/>
        </w:rPr>
        <w:t>Departments from which the Microbiology department is receiving samples for various tests (along with number of cases referred to them for last 3 years)</w:t>
      </w:r>
    </w:p>
    <w:p w:rsidR="008B2C21" w:rsidRPr="00993A00" w:rsidRDefault="008B2C21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551"/>
        <w:gridCol w:w="1768"/>
        <w:gridCol w:w="2012"/>
      </w:tblGrid>
      <w:tr w:rsidR="008B2C21" w:rsidRPr="00B32C46">
        <w:trPr>
          <w:trHeight w:val="656"/>
        </w:trPr>
        <w:tc>
          <w:tcPr>
            <w:tcW w:w="4517" w:type="dxa"/>
            <w:vMerge w:val="restart"/>
            <w:shd w:val="clear" w:color="auto" w:fill="E6E6E6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Departments</w:t>
            </w:r>
          </w:p>
        </w:tc>
        <w:tc>
          <w:tcPr>
            <w:tcW w:w="4885" w:type="dxa"/>
            <w:gridSpan w:val="3"/>
            <w:shd w:val="clear" w:color="auto" w:fill="E6E6E6"/>
            <w:vAlign w:val="center"/>
          </w:tcPr>
          <w:p w:rsidR="008B2C21" w:rsidRPr="00B32C46" w:rsidRDefault="008B2C21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</w:t>
            </w:r>
          </w:p>
        </w:tc>
      </w:tr>
      <w:tr w:rsidR="008B2C21" w:rsidRPr="00924E2A">
        <w:trPr>
          <w:trHeight w:val="467"/>
        </w:trPr>
        <w:tc>
          <w:tcPr>
            <w:tcW w:w="4517" w:type="dxa"/>
            <w:vMerge/>
            <w:shd w:val="clear" w:color="auto" w:fill="E6E6E6"/>
            <w:vAlign w:val="center"/>
          </w:tcPr>
          <w:p w:rsidR="008B2C21" w:rsidRPr="00924E2A" w:rsidRDefault="008B2C21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8B2C21" w:rsidRPr="00924E2A" w:rsidRDefault="006F61A0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8B2C21" w:rsidRPr="00924E2A" w:rsidRDefault="006F61A0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44" w:type="dxa"/>
            <w:shd w:val="clear" w:color="auto" w:fill="E6E6E6"/>
            <w:vAlign w:val="center"/>
          </w:tcPr>
          <w:p w:rsidR="008B2C21" w:rsidRPr="00924E2A" w:rsidRDefault="006F61A0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8B2C21" w:rsidRPr="00B32C46">
        <w:trPr>
          <w:trHeight w:val="233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Orthopaedics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Obstetrics &amp; Gynecology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Ophthalmology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Otorhinolaryngology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Pediatrics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General Surgery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Neuro Surgery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Surgical Gastroenterology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Surgical Oncology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Critical Care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Emergency Medicine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Dermatology &amp; Venerelogy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Family Medicine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General Medicine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Respiratory Diseases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CTVS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Cardiology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Gastroenterology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Genito Urinary Surgery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Nephrology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Neurology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Plastic Surgery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26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Hematology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1050B0" w:rsidRDefault="008B2C21" w:rsidP="007A3FE7">
            <w:pPr>
              <w:jc w:val="both"/>
              <w:rPr>
                <w:rFonts w:ascii="Bookman Old Style" w:hAnsi="Bookman Old Style" w:cs="Bookman Old Style"/>
              </w:rPr>
            </w:pPr>
            <w:r w:rsidRPr="001050B0">
              <w:rPr>
                <w:rFonts w:ascii="Bookman Old Style" w:hAnsi="Bookman Old Style" w:cs="Bookman Old Style"/>
              </w:rPr>
              <w:t>Others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0D3DD6">
        <w:trPr>
          <w:trHeight w:val="170"/>
        </w:trPr>
        <w:tc>
          <w:tcPr>
            <w:tcW w:w="4517" w:type="dxa"/>
            <w:shd w:val="clear" w:color="auto" w:fill="D9D9D9"/>
          </w:tcPr>
          <w:p w:rsidR="008B2C21" w:rsidRPr="000D3DD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</w:rPr>
            </w:pPr>
            <w:r w:rsidRPr="000D3DD6">
              <w:rPr>
                <w:rFonts w:ascii="Bookman Old Style" w:hAnsi="Bookman Old Style" w:cs="Bookman Old Style"/>
                <w:b/>
                <w:bCs/>
                <w:spacing w:val="1"/>
              </w:rPr>
              <w:t>LABORATORY</w:t>
            </w:r>
          </w:p>
        </w:tc>
        <w:tc>
          <w:tcPr>
            <w:tcW w:w="4885" w:type="dxa"/>
            <w:gridSpan w:val="3"/>
            <w:shd w:val="clear" w:color="auto" w:fill="D9D9D9"/>
          </w:tcPr>
          <w:p w:rsidR="008B2C21" w:rsidRPr="000D3DD6" w:rsidRDefault="008B2C21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pacing w:val="1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"/>
              </w:rPr>
              <w:t>Year wise Number of Samples Processed</w:t>
            </w: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7659C2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Bacteriology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7659C2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Anaerobic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7659C2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Mycobacteriology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7659C2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Virology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7659C2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Parasitology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3C6C25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C6C25">
              <w:rPr>
                <w:rFonts w:ascii="Bookman Old Style" w:hAnsi="Bookman Old Style" w:cs="Bookman Old Style"/>
                <w:sz w:val="22"/>
                <w:szCs w:val="22"/>
              </w:rPr>
              <w:t>Microbial Immunology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8B2C21" w:rsidRPr="00B32C46">
        <w:trPr>
          <w:trHeight w:val="170"/>
        </w:trPr>
        <w:tc>
          <w:tcPr>
            <w:tcW w:w="4517" w:type="dxa"/>
          </w:tcPr>
          <w:p w:rsidR="008B2C21" w:rsidRPr="007659C2" w:rsidRDefault="008B2C21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Mycology</w:t>
            </w:r>
          </w:p>
        </w:tc>
        <w:tc>
          <w:tcPr>
            <w:tcW w:w="1421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8B2C21" w:rsidRPr="00B32C46" w:rsidRDefault="008B2C21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8B2C21" w:rsidRPr="00993A00" w:rsidRDefault="008B2C21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8B2C21" w:rsidRDefault="008B2C21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8B2C21" w:rsidRPr="00993A00" w:rsidRDefault="008B2C21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8B2C21" w:rsidRPr="00993A00" w:rsidRDefault="008B2C21" w:rsidP="00CE2757">
      <w:pPr>
        <w:rPr>
          <w:rFonts w:ascii="Bookman Old Style" w:hAnsi="Bookman Old Style" w:cs="Bookman Old Style"/>
        </w:rPr>
      </w:pPr>
    </w:p>
    <w:tbl>
      <w:tblPr>
        <w:tblW w:w="5226" w:type="pct"/>
        <w:tblInd w:w="-106" w:type="dxa"/>
        <w:tblLook w:val="01E0" w:firstRow="1" w:lastRow="1" w:firstColumn="1" w:lastColumn="1" w:noHBand="0" w:noVBand="0"/>
      </w:tblPr>
      <w:tblGrid>
        <w:gridCol w:w="4792"/>
        <w:gridCol w:w="5217"/>
      </w:tblGrid>
      <w:tr w:rsidR="008B2C21" w:rsidRPr="00924E2A">
        <w:trPr>
          <w:trHeight w:val="368"/>
        </w:trPr>
        <w:tc>
          <w:tcPr>
            <w:tcW w:w="2394" w:type="pct"/>
          </w:tcPr>
          <w:p w:rsidR="008B2C21" w:rsidRPr="00924E2A" w:rsidRDefault="008B2C21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8B2C21" w:rsidRPr="00924E2A" w:rsidRDefault="008B2C21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8B2C21" w:rsidRPr="00924E2A" w:rsidRDefault="008B2C21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06" w:type="pct"/>
          </w:tcPr>
          <w:p w:rsidR="008B2C21" w:rsidRPr="00924E2A" w:rsidRDefault="008B2C21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8B2C21" w:rsidRPr="00924E2A" w:rsidRDefault="008B2C21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8B2C21" w:rsidRPr="00924E2A" w:rsidRDefault="008B2C21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B2C21" w:rsidRPr="00924E2A">
        <w:tc>
          <w:tcPr>
            <w:tcW w:w="2394" w:type="pct"/>
          </w:tcPr>
          <w:p w:rsidR="008B2C21" w:rsidRPr="00E15357" w:rsidRDefault="008B2C21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8B2C21" w:rsidRPr="00E15357" w:rsidRDefault="008B2C21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8B2C21" w:rsidRPr="00924E2A" w:rsidRDefault="008B2C21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06" w:type="pct"/>
          </w:tcPr>
          <w:p w:rsidR="008B2C21" w:rsidRPr="00854621" w:rsidRDefault="008B2C21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8B2C21" w:rsidRPr="00924E2A" w:rsidRDefault="008B2C21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8B2C21" w:rsidRPr="00924E2A" w:rsidRDefault="008B2C21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8B2C21" w:rsidRDefault="008B2C21">
      <w:pPr>
        <w:rPr>
          <w:rFonts w:cs="Times New Roman"/>
        </w:rPr>
      </w:pPr>
    </w:p>
    <w:sectPr w:rsidR="008B2C21" w:rsidSect="00BE0051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D3DD6"/>
    <w:rsid w:val="001050B0"/>
    <w:rsid w:val="00184FFA"/>
    <w:rsid w:val="00292B26"/>
    <w:rsid w:val="002B530A"/>
    <w:rsid w:val="0032618D"/>
    <w:rsid w:val="003961DE"/>
    <w:rsid w:val="003C3629"/>
    <w:rsid w:val="003C6C25"/>
    <w:rsid w:val="003E09E8"/>
    <w:rsid w:val="005016AF"/>
    <w:rsid w:val="0052129B"/>
    <w:rsid w:val="005A3012"/>
    <w:rsid w:val="006B3E93"/>
    <w:rsid w:val="006F074E"/>
    <w:rsid w:val="006F61A0"/>
    <w:rsid w:val="006F6531"/>
    <w:rsid w:val="00720B51"/>
    <w:rsid w:val="007659C2"/>
    <w:rsid w:val="007A3FE7"/>
    <w:rsid w:val="00837206"/>
    <w:rsid w:val="00854621"/>
    <w:rsid w:val="008935D0"/>
    <w:rsid w:val="008B2C21"/>
    <w:rsid w:val="00924E2A"/>
    <w:rsid w:val="009744A0"/>
    <w:rsid w:val="00993A00"/>
    <w:rsid w:val="009B7455"/>
    <w:rsid w:val="009D2A2D"/>
    <w:rsid w:val="00A42262"/>
    <w:rsid w:val="00B32C46"/>
    <w:rsid w:val="00B73353"/>
    <w:rsid w:val="00B97773"/>
    <w:rsid w:val="00BE0051"/>
    <w:rsid w:val="00C77E02"/>
    <w:rsid w:val="00CE1020"/>
    <w:rsid w:val="00CE2757"/>
    <w:rsid w:val="00D27B75"/>
    <w:rsid w:val="00E15357"/>
    <w:rsid w:val="00E92031"/>
    <w:rsid w:val="00E94C4E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8E2AA"/>
  <w15:docId w15:val="{6C649BA8-6AAD-42DB-B5D7-58BA92DB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MICROBIOLOGY</dc:title>
  <dc:subject/>
  <dc:creator>skumar</dc:creator>
  <cp:keywords/>
  <dc:description/>
  <cp:lastModifiedBy>ACCRPC3</cp:lastModifiedBy>
  <cp:revision>4</cp:revision>
  <cp:lastPrinted>2018-05-08T08:54:00Z</cp:lastPrinted>
  <dcterms:created xsi:type="dcterms:W3CDTF">2018-05-08T10:23:00Z</dcterms:created>
  <dcterms:modified xsi:type="dcterms:W3CDTF">2020-09-28T08:34:00Z</dcterms:modified>
</cp:coreProperties>
</file>